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2F43">
      <w:pPr>
        <w:ind w:left="0" w:leftChars="0" w:firstLine="0" w:firstLineChars="0"/>
        <w:jc w:val="left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4"/>
          <w:szCs w:val="24"/>
          <w:lang w:val="en-US" w:eastAsia="zh-CN"/>
        </w:rPr>
        <w:t>附件：</w:t>
      </w:r>
    </w:p>
    <w:p w14:paraId="48216F8B">
      <w:pPr>
        <w:ind w:left="0" w:leftChars="0" w:firstLine="0" w:firstLineChars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“浙江省铸牢中华民族共同体意识的探索与实践”研究</w:t>
      </w:r>
    </w:p>
    <w:p w14:paraId="3A0A6137">
      <w:pPr>
        <w:ind w:left="0" w:leftChars="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项目</w:t>
      </w:r>
      <w:r>
        <w:rPr>
          <w:rFonts w:hint="eastAsia"/>
          <w:b/>
          <w:bCs/>
          <w:sz w:val="32"/>
          <w:szCs w:val="32"/>
          <w:lang w:val="en-US" w:eastAsia="zh-CN"/>
        </w:rPr>
        <w:t>申报表</w:t>
      </w:r>
    </w:p>
    <w:bookmarkEnd w:id="0"/>
    <w:p w14:paraId="76CE9D71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 w14:paraId="426EBEAE">
      <w:pPr>
        <w:adjustRightInd w:val="0"/>
        <w:snapToGrid w:val="0"/>
        <w:ind w:left="0" w:leftChars="0" w:firstLine="0" w:firstLineChars="0"/>
        <w:rPr>
          <w:rFonts w:asci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一、数据表</w:t>
      </w:r>
    </w:p>
    <w:tbl>
      <w:tblPr>
        <w:tblStyle w:val="2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469"/>
        <w:gridCol w:w="302"/>
        <w:gridCol w:w="1276"/>
        <w:gridCol w:w="9"/>
        <w:gridCol w:w="709"/>
        <w:gridCol w:w="558"/>
        <w:gridCol w:w="81"/>
        <w:gridCol w:w="994"/>
        <w:gridCol w:w="464"/>
        <w:gridCol w:w="738"/>
        <w:gridCol w:w="708"/>
        <w:gridCol w:w="1560"/>
      </w:tblGrid>
      <w:tr w14:paraId="3C83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8E52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课题名称</w:t>
            </w:r>
          </w:p>
        </w:tc>
        <w:tc>
          <w:tcPr>
            <w:tcW w:w="73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FD08">
            <w:pPr>
              <w:snapToGrid w:val="0"/>
              <w:ind w:left="0" w:leftChars="0" w:firstLine="0" w:firstLineChars="0"/>
              <w:rPr>
                <w:rFonts w:ascii="宋体" w:eastAsia="宋体"/>
                <w:sz w:val="21"/>
                <w:szCs w:val="21"/>
              </w:rPr>
            </w:pPr>
          </w:p>
        </w:tc>
      </w:tr>
      <w:tr w14:paraId="21E6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4D4D7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课题类别</w:t>
            </w:r>
          </w:p>
        </w:tc>
        <w:tc>
          <w:tcPr>
            <w:tcW w:w="739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DC06C">
            <w:pPr>
              <w:snapToGrid w:val="0"/>
              <w:ind w:left="0" w:leftChars="0" w:firstLine="0" w:firstLineChars="0"/>
              <w:rPr>
                <w:rFonts w:hint="eastAsia" w:ascii="仿宋_GB2312" w:hAnsi="宋体" w:eastAsia="宋体"/>
                <w:strike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基础研究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□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应用研究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□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综合研究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□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其他研究</w:t>
            </w:r>
          </w:p>
        </w:tc>
      </w:tr>
      <w:tr w14:paraId="2542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7B94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责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38BB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DB80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E166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16E0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2BD8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8565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EF1E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14:paraId="4290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8E93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行政职务</w:t>
            </w: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922B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382B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专业职称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BDE7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586B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2D48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14:paraId="0389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36ED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最后学历</w:t>
            </w: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6B44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A588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5585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20B4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担任导师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7749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14:paraId="24DB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79BE">
            <w:pPr>
              <w:snapToGrid w:val="0"/>
              <w:ind w:left="0" w:leftChars="0" w:firstLine="0" w:firstLineChars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73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9E92">
            <w:pPr>
              <w:snapToGrid w:val="0"/>
              <w:ind w:left="0" w:leftChars="0" w:firstLine="0" w:firstLineChars="0"/>
              <w:rPr>
                <w:rFonts w:ascii="宋体" w:eastAsia="宋体"/>
                <w:sz w:val="21"/>
                <w:szCs w:val="21"/>
              </w:rPr>
            </w:pPr>
          </w:p>
        </w:tc>
      </w:tr>
      <w:tr w14:paraId="4D35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EDB9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4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6243">
            <w:pPr>
              <w:snapToGrid w:val="0"/>
              <w:ind w:left="0" w:leftChars="0" w:firstLine="0" w:firstLineChars="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手机：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E188">
            <w:pPr>
              <w:snapToGrid w:val="0"/>
              <w:ind w:left="0" w:leftChars="0"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E-mail: </w:t>
            </w:r>
          </w:p>
        </w:tc>
      </w:tr>
      <w:tr w14:paraId="51BF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9336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要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加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者</w:t>
            </w:r>
          </w:p>
        </w:tc>
      </w:tr>
      <w:tr w14:paraId="61F9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44E3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名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9068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219F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D494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专业职称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行政职务　　　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4AB8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0816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191B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8B09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</w:tr>
      <w:tr w14:paraId="566D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6497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4888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C871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A1A2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46D1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D0DC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46C3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7DDC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14:paraId="7181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6D6C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7237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7555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76CE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0493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76F9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0C71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B17C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14:paraId="5446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45EF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C730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303D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5E36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AEBA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DE6C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43CC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3C27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14:paraId="6D04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8A56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9707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54DA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B0C0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1EB5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616E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D544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1A10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14:paraId="5266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6D23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9ADF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44FD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38DA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664A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6FEA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23ED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01DF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14:paraId="41E5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CB9F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7E37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B24D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7EB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AB90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D630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75E6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59C3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14:paraId="6AF7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622E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5966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726F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9E8F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668E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5417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8431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EC19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14:paraId="0FC4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062D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2FB3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7C7F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F233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AC27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6A07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A874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8689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14:paraId="17BE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6794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CFF5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E188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ECE9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A6C2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C897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C9F4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517B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14:paraId="3A3A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04B7">
            <w:pPr>
              <w:snapToGrid w:val="0"/>
              <w:ind w:left="0" w:lef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预期成果</w:t>
            </w:r>
          </w:p>
        </w:tc>
        <w:tc>
          <w:tcPr>
            <w:tcW w:w="4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E20D">
            <w:pPr>
              <w:snapToGrid w:val="0"/>
              <w:ind w:left="0" w:leftChars="0" w:firstLine="0" w:firstLineChars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</w:rPr>
              <w:t>专著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hint="eastAsia" w:ascii="仿宋_GB2312" w:eastAsia="仿宋_GB2312"/>
                <w:sz w:val="21"/>
                <w:szCs w:val="21"/>
              </w:rPr>
              <w:t>论文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3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hint="eastAsia" w:ascii="仿宋_GB2312" w:eastAsia="仿宋_GB2312"/>
                <w:sz w:val="21"/>
                <w:szCs w:val="21"/>
              </w:rPr>
              <w:t>研究报告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4.</w:t>
            </w:r>
            <w:r>
              <w:rPr>
                <w:rFonts w:hint="eastAsia" w:ascii="仿宋_GB2312" w:eastAsia="仿宋_GB2312"/>
                <w:sz w:val="21"/>
                <w:szCs w:val="21"/>
              </w:rPr>
              <w:t>其它</w:t>
            </w:r>
            <w:r>
              <w:rPr>
                <w:rFonts w:ascii="仿宋_GB2312" w:eastAsia="仿宋_GB2312"/>
                <w:sz w:val="21"/>
                <w:szCs w:val="21"/>
              </w:rPr>
              <w:t>：</w:t>
            </w:r>
            <w:r>
              <w:rPr>
                <w:rFonts w:ascii="仿宋_GB2312" w:eastAsia="仿宋_GB2312"/>
                <w:sz w:val="21"/>
                <w:szCs w:val="21"/>
                <w:u w:val="single"/>
              </w:rPr>
              <w:t xml:space="preserve">               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10AE">
            <w:pPr>
              <w:snapToGrid w:val="0"/>
              <w:ind w:left="0" w:leftChars="0" w:firstLine="0" w:firstLineChars="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字数（论文篇数）：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</w:t>
            </w:r>
          </w:p>
        </w:tc>
      </w:tr>
      <w:tr w14:paraId="07B5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0B96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成果去向</w:t>
            </w:r>
          </w:p>
        </w:tc>
        <w:tc>
          <w:tcPr>
            <w:tcW w:w="4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C193">
            <w:pPr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1.公开出版  2.公开发表  3.提交相关部门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9AA2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预计完成时间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A8B7">
            <w:pPr>
              <w:snapToGrid w:val="0"/>
              <w:spacing w:line="240" w:lineRule="auto"/>
              <w:ind w:left="0" w:leftChars="0" w:firstLine="0" w:firstLineChars="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日</w:t>
            </w:r>
          </w:p>
        </w:tc>
      </w:tr>
    </w:tbl>
    <w:p w14:paraId="09C096DE">
      <w:pPr>
        <w:adjustRightInd w:val="0"/>
        <w:snapToGrid w:val="0"/>
        <w:spacing w:line="288" w:lineRule="auto"/>
        <w:ind w:left="0" w:leftChars="0" w:firstLine="0" w:firstLineChars="0"/>
        <w:rPr>
          <w:rFonts w:ascii="宋体" w:eastAsia="宋体"/>
          <w:b/>
          <w:bCs/>
          <w:sz w:val="18"/>
          <w:szCs w:val="18"/>
        </w:rPr>
      </w:pPr>
      <w:r>
        <w:rPr>
          <w:rFonts w:ascii="宋体" w:eastAsia="宋体"/>
          <w:b/>
          <w:bCs/>
          <w:sz w:val="28"/>
          <w:szCs w:val="28"/>
        </w:rPr>
        <w:br w:type="page"/>
      </w:r>
      <w:r>
        <w:rPr>
          <w:rFonts w:hint="eastAsia" w:ascii="宋体" w:hAnsi="宋体" w:eastAsia="宋体"/>
          <w:b/>
          <w:bCs/>
          <w:sz w:val="28"/>
          <w:szCs w:val="28"/>
        </w:rPr>
        <w:t>二、课题设计论证</w:t>
      </w:r>
      <w:r>
        <w:rPr>
          <w:rFonts w:hint="eastAsia" w:ascii="宋体" w:eastAsia="宋体"/>
          <w:sz w:val="21"/>
          <w:szCs w:val="21"/>
        </w:rPr>
        <w:t>（可加页）</w:t>
      </w:r>
    </w:p>
    <w:tbl>
      <w:tblPr>
        <w:tblStyle w:val="2"/>
        <w:tblW w:w="8789" w:type="dxa"/>
        <w:tblInd w:w="-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38FE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6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5D9D">
            <w:pPr>
              <w:adjustRightInd w:val="0"/>
              <w:snapToGrid w:val="0"/>
              <w:spacing w:line="288" w:lineRule="auto"/>
              <w:ind w:left="0" w:leftChars="0" w:firstLine="0" w:firstLineChars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b/>
                <w:bCs/>
                <w:sz w:val="21"/>
                <w:szCs w:val="21"/>
              </w:rPr>
              <w:t>1.</w:t>
            </w:r>
            <w:r>
              <w:rPr>
                <w:rFonts w:hint="eastAsia" w:ascii="宋体" w:eastAsia="宋体"/>
                <w:b/>
                <w:bCs/>
                <w:sz w:val="21"/>
                <w:szCs w:val="21"/>
              </w:rPr>
              <w:t>选题：</w:t>
            </w:r>
            <w:r>
              <w:rPr>
                <w:rFonts w:hint="eastAsia" w:ascii="宋体" w:eastAsia="宋体"/>
                <w:sz w:val="21"/>
                <w:szCs w:val="21"/>
              </w:rPr>
              <w:t>本课题国内外研究现状述评，选题的意义；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2.</w:t>
            </w:r>
            <w:r>
              <w:rPr>
                <w:rFonts w:hint="eastAsia" w:ascii="宋体" w:eastAsia="宋体"/>
                <w:b/>
                <w:bCs/>
                <w:sz w:val="21"/>
                <w:szCs w:val="21"/>
              </w:rPr>
              <w:t>内容：</w:t>
            </w:r>
            <w:r>
              <w:rPr>
                <w:rFonts w:hint="eastAsia" w:ascii="宋体" w:eastAsia="宋体"/>
                <w:sz w:val="21"/>
                <w:szCs w:val="21"/>
              </w:rPr>
              <w:t>本课题研究的基本思路、主要内容、基本步骤；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3.</w:t>
            </w:r>
            <w:r>
              <w:rPr>
                <w:rFonts w:hint="eastAsia" w:ascii="宋体" w:eastAsia="宋体"/>
                <w:b/>
                <w:bCs/>
                <w:sz w:val="21"/>
                <w:szCs w:val="21"/>
              </w:rPr>
              <w:t>预期价值：</w:t>
            </w:r>
            <w:r>
              <w:rPr>
                <w:rFonts w:hint="eastAsia" w:ascii="宋体" w:eastAsia="宋体"/>
                <w:sz w:val="21"/>
                <w:szCs w:val="21"/>
              </w:rPr>
              <w:t>本课题研究学术观点、学术思想的特色和创新；4.预期</w:t>
            </w:r>
            <w:r>
              <w:rPr>
                <w:rFonts w:ascii="宋体" w:eastAsia="宋体"/>
                <w:sz w:val="21"/>
                <w:szCs w:val="21"/>
              </w:rPr>
              <w:t>成果</w:t>
            </w:r>
            <w:r>
              <w:rPr>
                <w:rFonts w:hint="eastAsia" w:ascii="宋体" w:eastAsia="宋体"/>
                <w:sz w:val="21"/>
                <w:szCs w:val="21"/>
              </w:rPr>
              <w:t>及实际应用价值、成果去向；</w:t>
            </w:r>
            <w:r>
              <w:rPr>
                <w:rFonts w:hint="eastAsia" w:ascii="宋体" w:eastAsia="宋体"/>
                <w:b/>
                <w:sz w:val="21"/>
                <w:szCs w:val="21"/>
              </w:rPr>
              <w:t>5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b/>
                <w:bCs/>
                <w:sz w:val="21"/>
                <w:szCs w:val="21"/>
              </w:rPr>
              <w:t>参考文献</w:t>
            </w:r>
            <w:r>
              <w:rPr>
                <w:rFonts w:hint="eastAsia" w:ascii="宋体" w:eastAsia="宋体"/>
                <w:sz w:val="21"/>
                <w:szCs w:val="21"/>
              </w:rPr>
              <w:t>（课题负责人的成果不列入参考文献，限填1</w:t>
            </w:r>
            <w:r>
              <w:rPr>
                <w:rFonts w:ascii="宋体" w:eastAsia="宋体"/>
                <w:sz w:val="21"/>
                <w:szCs w:val="21"/>
              </w:rPr>
              <w:t>0</w:t>
            </w:r>
            <w:r>
              <w:rPr>
                <w:rFonts w:hint="eastAsia" w:ascii="宋体" w:eastAsia="宋体"/>
                <w:sz w:val="21"/>
                <w:szCs w:val="21"/>
              </w:rPr>
              <w:t>项）。</w:t>
            </w:r>
          </w:p>
        </w:tc>
      </w:tr>
    </w:tbl>
    <w:p w14:paraId="14783CF5">
      <w:pPr>
        <w:ind w:left="402" w:hanging="420" w:hangingChars="200"/>
        <w:rPr>
          <w:rFonts w:ascii="宋体" w:eastAsia="宋体"/>
          <w:b/>
          <w:bCs/>
          <w:sz w:val="28"/>
          <w:szCs w:val="28"/>
        </w:rPr>
      </w:pPr>
      <w:r>
        <w:rPr>
          <w:rFonts w:eastAsia="宋体"/>
          <w:sz w:val="21"/>
          <w:szCs w:val="21"/>
        </w:rPr>
        <w:br w:type="page"/>
      </w:r>
      <w:r>
        <w:rPr>
          <w:rFonts w:hint="eastAsia" w:ascii="宋体" w:eastAsia="宋体"/>
          <w:b/>
          <w:bCs/>
          <w:sz w:val="28"/>
          <w:szCs w:val="28"/>
        </w:rPr>
        <w:t>三、完成项目的条件和保证</w:t>
      </w:r>
      <w:r>
        <w:rPr>
          <w:rFonts w:hint="eastAsia" w:ascii="宋体" w:eastAsia="宋体"/>
          <w:sz w:val="21"/>
          <w:szCs w:val="21"/>
        </w:rPr>
        <w:t>（可加页）</w:t>
      </w:r>
    </w:p>
    <w:tbl>
      <w:tblPr>
        <w:tblStyle w:val="2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44C2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0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D89CF">
            <w:pPr>
              <w:snapToGrid w:val="0"/>
              <w:spacing w:before="300" w:beforeLines="50" w:line="300" w:lineRule="auto"/>
              <w:ind w:left="0" w:leftChars="0" w:firstLine="0" w:firstLineChars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1</w:t>
            </w:r>
            <w:r>
              <w:rPr>
                <w:rFonts w:hint="eastAsia" w:ascii="宋体" w:eastAsia="宋体"/>
                <w:sz w:val="21"/>
                <w:szCs w:val="21"/>
              </w:rPr>
              <w:t>．课题组近年来已有的相关研究成果（负责人和参加者分开填写。共限填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eastAsia="宋体"/>
                <w:sz w:val="21"/>
                <w:szCs w:val="21"/>
              </w:rPr>
              <w:t>项）。</w:t>
            </w:r>
            <w:r>
              <w:rPr>
                <w:rFonts w:ascii="宋体" w:eastAsia="宋体"/>
                <w:sz w:val="21"/>
                <w:szCs w:val="21"/>
              </w:rPr>
              <w:t>2.</w:t>
            </w:r>
            <w:r>
              <w:rPr>
                <w:rFonts w:hint="eastAsia" w:ascii="宋体" w:eastAsia="宋体"/>
                <w:sz w:val="21"/>
                <w:szCs w:val="21"/>
              </w:rPr>
              <w:t>为本课题研究已作的前期准备工作（已收集的数据，进行的调查研究，写出的部分初稿等）</w:t>
            </w:r>
            <w:r>
              <w:rPr>
                <w:rFonts w:ascii="宋体" w:eastAsia="宋体"/>
                <w:sz w:val="21"/>
                <w:szCs w:val="21"/>
              </w:rPr>
              <w:t>3.</w:t>
            </w:r>
            <w:r>
              <w:rPr>
                <w:rFonts w:hint="eastAsia" w:ascii="宋体" w:eastAsia="宋体"/>
                <w:sz w:val="21"/>
                <w:szCs w:val="21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 w:eastAsia="宋体"/>
                <w:sz w:val="21"/>
                <w:szCs w:val="21"/>
              </w:rPr>
              <w:t>4</w:t>
            </w:r>
            <w:r>
              <w:rPr>
                <w:rFonts w:hint="eastAsia" w:ascii="宋体" w:eastAsia="宋体"/>
                <w:sz w:val="21"/>
                <w:szCs w:val="21"/>
              </w:rPr>
              <w:t>．完成本课题的时间保证及科研条件。</w:t>
            </w:r>
          </w:p>
        </w:tc>
      </w:tr>
    </w:tbl>
    <w:p w14:paraId="419D2B70">
      <w:pPr>
        <w:spacing w:line="360" w:lineRule="exact"/>
        <w:ind w:left="0" w:leftChars="0" w:firstLine="0" w:firstLineChars="0"/>
        <w:rPr>
          <w:rFonts w:hint="eastAsia"/>
        </w:rPr>
      </w:pPr>
      <w:r>
        <w:rPr>
          <w:rFonts w:hint="eastAsia" w:ascii="宋体" w:eastAsia="宋体"/>
          <w:sz w:val="21"/>
          <w:szCs w:val="21"/>
        </w:rPr>
        <w:t>注：与本课题研究无关的成果不能填写；主持或参加的各类课题不能作为前期成果填写；课题负责人和课题组成员的成果要分开填写。</w:t>
      </w:r>
    </w:p>
    <w:p w14:paraId="7AE0BF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26D97"/>
    <w:rsid w:val="1212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2025-09-29T01:23:00Z</dcterms:created>
  <dc:creator>蒋俊</dc:creator>
  <cp:lastModifiedBy>蒋俊</cp:lastModifiedBy>
  <dcterms:modified xsi:type="dcterms:W3CDTF">2025-09-29T01:26:27Z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B0C41E4518334ACFA4E6E2396BB9BC6A_11</vt:lpwstr>
  </property>
  <property fmtid="{D5CDD505-2E9C-101B-9397-08002B2CF9AE}" pid="4" name="KSOTemplateDocerSaveRecord">
    <vt:lpwstr>eyJoZGlkIjoiZjgwZGQ3ZGJjZWM4NWY3ZDI1ZDgzZGUwYWI1ODM2ODYiLCJ1c2VySWQiOiIzMTQ1MDg0NjEifQ==</vt:lpwstr>
  </property>
</Properties>
</file>